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AA" w:rsidRDefault="00A011AA" w:rsidP="00A011AA">
      <w:pPr>
        <w:spacing w:after="0"/>
        <w:jc w:val="center"/>
        <w:rPr>
          <w:b/>
          <w:bCs/>
        </w:rPr>
      </w:pPr>
      <w:r>
        <w:rPr>
          <w:b/>
          <w:bCs/>
        </w:rPr>
        <w:t>Centro Unión Empleados de Comercio – Filial GALVEZ –Adherido a la FAECYS</w:t>
      </w:r>
    </w:p>
    <w:p w:rsidR="00A011AA" w:rsidRDefault="00A011AA" w:rsidP="00A011AA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Dorrego Nº638 Tel: 03404-432673 </w:t>
      </w:r>
      <w:hyperlink r:id="rId4" w:history="1">
        <w:r>
          <w:rPr>
            <w:rStyle w:val="Hipervnculo"/>
            <w:sz w:val="18"/>
            <w:szCs w:val="18"/>
          </w:rPr>
          <w:t>cuec@cegnet.com.ar</w:t>
        </w:r>
      </w:hyperlink>
      <w:r>
        <w:rPr>
          <w:b/>
          <w:bCs/>
          <w:sz w:val="18"/>
          <w:szCs w:val="18"/>
        </w:rPr>
        <w:t xml:space="preserve">  GALVEZ (Sta. Fe)</w:t>
      </w:r>
    </w:p>
    <w:p w:rsidR="00A011AA" w:rsidRDefault="00A011AA" w:rsidP="00A011AA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Escalas de sueldos mínimos que rigen para la rama</w:t>
      </w:r>
    </w:p>
    <w:p w:rsidR="00A011AA" w:rsidRDefault="00A011AA" w:rsidP="00A011AA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PERSONAL DE COOPERATIVAS DE AGUA POTABLE</w:t>
      </w:r>
    </w:p>
    <w:p w:rsidR="00A011AA" w:rsidRDefault="00A011AA" w:rsidP="00A011AA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Según convenio homologado por el Ministerio de Trabajo Resolución Nº 1170/95 en vigencia</w:t>
      </w:r>
    </w:p>
    <w:p w:rsidR="00A011AA" w:rsidRDefault="00A011AA" w:rsidP="00A011AA">
      <w:pPr>
        <w:spacing w:after="0"/>
        <w:jc w:val="center"/>
      </w:pPr>
      <w:r>
        <w:rPr>
          <w:b/>
          <w:bCs/>
          <w:color w:val="FF0000"/>
          <w:sz w:val="28"/>
          <w:szCs w:val="28"/>
        </w:rPr>
        <w:t>Escala Salarial MAYO/2026</w:t>
      </w:r>
    </w:p>
    <w:tbl>
      <w:tblPr>
        <w:tblW w:w="10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620"/>
        <w:gridCol w:w="1680"/>
        <w:gridCol w:w="1843"/>
        <w:gridCol w:w="1701"/>
        <w:gridCol w:w="1843"/>
      </w:tblGrid>
      <w:tr w:rsidR="00A011AA" w:rsidTr="007E7084">
        <w:trPr>
          <w:trHeight w:val="384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CATEGORIAS DE EMPLEADOS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Hasta 500 conexiones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501 a 1500 conexiones 7%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de 1501 a 3500 conexiones 7+7%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mas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3500 conexiones 7+7+7%</w:t>
            </w:r>
          </w:p>
        </w:tc>
      </w:tr>
      <w:tr w:rsidR="00A011AA" w:rsidTr="007E7084">
        <w:trPr>
          <w:trHeight w:val="38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A011AA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Maestranza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Serv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Básico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$ 1.110.495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$ 1.188.230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$ 1.265.964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$ 1.343.699 </w:t>
            </w:r>
          </w:p>
        </w:tc>
      </w:tr>
      <w:tr w:rsidR="00A011AA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Auxiliar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$ 1.221.545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$ 1.307.053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.1392.560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$ 1.478.069</w:t>
            </w:r>
          </w:p>
        </w:tc>
      </w:tr>
      <w:tr w:rsidR="00A011AA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Medio Of.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$ 1.499.168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$ 1.604.111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8C0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$ 1.709.0</w:t>
            </w:r>
            <w:r w:rsidR="008C08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$ 1.813.994</w:t>
            </w:r>
          </w:p>
        </w:tc>
      </w:tr>
      <w:tr w:rsidR="00A011AA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Oficial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$ 1.665.743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$ 1.782.345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$ 1.898.946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$ 2.015.549</w:t>
            </w:r>
          </w:p>
        </w:tc>
      </w:tr>
      <w:tr w:rsidR="00A011AA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Of.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$ 1.887.842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$ 2.019.991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$ 2.152.139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$ 2.284.288</w:t>
            </w:r>
          </w:p>
        </w:tc>
      </w:tr>
      <w:tr w:rsidR="00A011AA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A011AA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Administrativo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Ayudante 10%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$ 1.221.545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$ 1.307.053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$ 1.392.560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$ 1.478.069</w:t>
            </w:r>
          </w:p>
        </w:tc>
      </w:tr>
      <w:tr w:rsidR="00A011AA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35%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$ 1.499.168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$ 1.604.111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$ 1.709.051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$ 1.813.994</w:t>
            </w:r>
          </w:p>
        </w:tc>
      </w:tr>
      <w:tr w:rsidR="00A011AA" w:rsidTr="007E7084">
        <w:trPr>
          <w:trHeight w:val="2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Adm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1ra 50%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$ 1.665.743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$ 1.782.345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$ 1.898.946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$ 2.015.549</w:t>
            </w:r>
          </w:p>
        </w:tc>
      </w:tr>
      <w:tr w:rsidR="00A011AA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Encargado 70%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$ 1.887.842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$ 2.019.991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$ 2.152.139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$ 2.284.288</w:t>
            </w:r>
          </w:p>
        </w:tc>
      </w:tr>
      <w:tr w:rsidR="00A011AA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A011AA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Personal Técnico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2da 65%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$ 1.832.317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$ 1.960.580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$ 2.088.841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$ 2.217.103</w:t>
            </w:r>
          </w:p>
        </w:tc>
      </w:tr>
      <w:tr w:rsidR="00A011AA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Oper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de 1da 90%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 xml:space="preserve">$ </w:t>
            </w:r>
            <w:r w:rsidR="008C087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2.109.941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$ 2.257.637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$ 2.405.332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$ 2.553.028</w:t>
            </w:r>
          </w:p>
        </w:tc>
      </w:tr>
      <w:tr w:rsidR="00A011AA" w:rsidTr="007E7084">
        <w:trPr>
          <w:trHeight w:val="270"/>
          <w:jc w:val="center"/>
        </w:trPr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A011AA" w:rsidTr="007E7084">
        <w:trPr>
          <w:trHeight w:val="255"/>
          <w:jc w:val="center"/>
        </w:trPr>
        <w:tc>
          <w:tcPr>
            <w:tcW w:w="2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Personal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Superv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. Y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jef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150%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$ 2.776.238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</w:tr>
      <w:tr w:rsidR="00A011AA" w:rsidTr="007E7084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011AA" w:rsidRDefault="00A011AA" w:rsidP="007E7084">
            <w:pPr>
              <w:spacing w:after="0" w:line="240" w:lineRule="auto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200%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Cat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s-AR"/>
                <w14:ligatures w14:val="none"/>
              </w:rPr>
              <w:t>AyB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:rsidR="00A011AA" w:rsidRDefault="00A011AA" w:rsidP="007E7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AR"/>
                <w14:ligatures w14:val="none"/>
              </w:rPr>
              <w:t>$ 3.331.485</w:t>
            </w:r>
          </w:p>
        </w:tc>
      </w:tr>
    </w:tbl>
    <w:p w:rsidR="00A011AA" w:rsidRDefault="00A011AA" w:rsidP="00A011AA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</w:p>
    <w:p w:rsidR="00A011AA" w:rsidRDefault="00A011AA" w:rsidP="00A011AA">
      <w:pPr>
        <w:shd w:val="clear" w:color="auto" w:fill="FFFFFF"/>
        <w:spacing w:after="0" w:line="240" w:lineRule="auto"/>
        <w:jc w:val="left"/>
        <w:outlineLvl w:val="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NOTA:</w:t>
      </w:r>
    </w:p>
    <w:p w:rsidR="00A011AA" w:rsidRDefault="00A011AA" w:rsidP="00A011A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De los básicos de esta escala se abonarán los </w:t>
      </w:r>
      <w:r>
        <w:rPr>
          <w:sz w:val="20"/>
          <w:szCs w:val="20"/>
          <w:u w:val="single"/>
        </w:rPr>
        <w:t>AUMENTOS NO REMUNERATIVOS:</w:t>
      </w:r>
    </w:p>
    <w:p w:rsidR="00A011AA" w:rsidRDefault="00A011AA" w:rsidP="00A011A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AUMENTO SALARIAL: MES ABRIL/2026:</w:t>
      </w:r>
    </w:p>
    <w:p w:rsidR="00A011AA" w:rsidRDefault="00A011AA" w:rsidP="00A011A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SUMA FIJA NO REMUNERATIVA DE: $40.000.-  </w:t>
      </w:r>
    </w:p>
    <w:p w:rsidR="00A011AA" w:rsidRDefault="00A011AA" w:rsidP="00A011A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$60.000.-</w:t>
      </w:r>
    </w:p>
    <w:p w:rsidR="00A011AA" w:rsidRDefault="00A011AA" w:rsidP="00A011A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SUMA FIJA NO REMUNERATIVA DE: $20.000.-</w:t>
      </w:r>
    </w:p>
    <w:p w:rsidR="00A011AA" w:rsidRDefault="00A011AA" w:rsidP="00A011A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p w:rsidR="00A011AA" w:rsidRDefault="00A011AA" w:rsidP="00A011A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  <w:u w:val="single"/>
        </w:rPr>
        <w:t>NOTA:</w:t>
      </w:r>
      <w:r>
        <w:rPr>
          <w:b/>
          <w:bCs/>
          <w:sz w:val="20"/>
          <w:szCs w:val="20"/>
        </w:rPr>
        <w:t xml:space="preserve"> A TODAS LAS SUMAS NO REMUNERATIVAS, SE LES APLICARAN ANTIGÜEDAD Y PRESENTISMO, SE LE DESCONTARA APORTES OBRA SOCIAL (3%), SINDICAL (2%) Y FAECYS (0.5%).-</w:t>
      </w:r>
    </w:p>
    <w:p w:rsidR="00A011AA" w:rsidRDefault="00A011AA" w:rsidP="00A011AA">
      <w:pPr>
        <w:shd w:val="clear" w:color="auto" w:fill="FFFFFF"/>
        <w:spacing w:after="0" w:line="240" w:lineRule="auto"/>
        <w:outlineLvl w:val="1"/>
        <w:rPr>
          <w:b/>
          <w:bCs/>
          <w:sz w:val="20"/>
          <w:szCs w:val="20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8"/>
        <w:gridCol w:w="843"/>
        <w:gridCol w:w="545"/>
        <w:gridCol w:w="1009"/>
        <w:gridCol w:w="566"/>
        <w:gridCol w:w="851"/>
        <w:gridCol w:w="566"/>
        <w:gridCol w:w="911"/>
        <w:gridCol w:w="847"/>
        <w:gridCol w:w="1131"/>
        <w:gridCol w:w="78"/>
      </w:tblGrid>
      <w:tr w:rsidR="00A011AA" w:rsidTr="007E7084">
        <w:trPr>
          <w:cantSplit/>
          <w:trHeight w:val="271"/>
          <w:jc w:val="center"/>
        </w:trPr>
        <w:tc>
          <w:tcPr>
            <w:tcW w:w="78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keepNext/>
              <w:spacing w:after="0"/>
              <w:outlineLvl w:val="1"/>
              <w:rPr>
                <w:rFonts w:eastAsia="Times New Roman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Pago de Porcentaje por antigüedad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Emp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 xml:space="preserve">. </w:t>
            </w:r>
            <w:proofErr w:type="spellStart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Coop</w:t>
            </w:r>
            <w:proofErr w:type="spellEnd"/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. Agua Potable s/ convenio2% acumulativo por año de Antigüedad</w:t>
            </w:r>
          </w:p>
        </w:tc>
      </w:tr>
      <w:tr w:rsidR="00A011AA" w:rsidTr="007E7084">
        <w:trPr>
          <w:gridAfter w:val="1"/>
          <w:wAfter w:w="78" w:type="dxa"/>
          <w:trHeight w:val="27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Años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Porcentaje</w:t>
            </w:r>
          </w:p>
        </w:tc>
      </w:tr>
      <w:tr w:rsidR="00A011AA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2%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51,57</w:t>
            </w:r>
          </w:p>
        </w:tc>
      </w:tr>
      <w:tr w:rsidR="00A011AA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</w:t>
            </w:r>
          </w:p>
        </w:tc>
      </w:tr>
      <w:tr w:rsidR="00A011AA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57.69</w:t>
            </w:r>
          </w:p>
        </w:tc>
      </w:tr>
      <w:tr w:rsidR="00A011AA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60.84</w:t>
            </w:r>
          </w:p>
        </w:tc>
      </w:tr>
      <w:tr w:rsidR="00A011AA" w:rsidTr="007E7084">
        <w:trPr>
          <w:gridAfter w:val="1"/>
          <w:wAfter w:w="78" w:type="dxa"/>
          <w:trHeight w:val="284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AA" w:rsidRDefault="00A011AA" w:rsidP="007E708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64.06</w:t>
            </w:r>
          </w:p>
        </w:tc>
      </w:tr>
    </w:tbl>
    <w:p w:rsidR="00A011AA" w:rsidRDefault="00A011AA" w:rsidP="00A011AA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Presentismo</w:t>
      </w:r>
      <w:proofErr w:type="spellEnd"/>
      <w:r>
        <w:rPr>
          <w:b/>
          <w:bCs/>
        </w:rPr>
        <w:t>: Por asistencia deberá agregarse el 8,33% según convenio colectivo de trabajo</w:t>
      </w:r>
    </w:p>
    <w:p w:rsidR="00A011AA" w:rsidRDefault="00A011AA" w:rsidP="00A011AA">
      <w:pPr>
        <w:spacing w:after="0"/>
        <w:jc w:val="center"/>
      </w:pPr>
      <w:r>
        <w:rPr>
          <w:noProof/>
          <w:lang w:eastAsia="es-AR"/>
          <w14:ligatures w14:val="none"/>
        </w:rPr>
        <w:drawing>
          <wp:inline distT="0" distB="0" distL="0" distR="0" wp14:anchorId="04AB5589" wp14:editId="3BFD1880">
            <wp:extent cx="952500" cy="1000125"/>
            <wp:effectExtent l="0" t="0" r="0" b="9525"/>
            <wp:docPr id="1" name="Imagen 1" descr="Descripción: img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img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F2C" w:rsidRDefault="00EC3F2C"/>
    <w:sectPr w:rsidR="00EC3F2C" w:rsidSect="00A011AA">
      <w:pgSz w:w="11906" w:h="16838"/>
      <w:pgMar w:top="680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AA"/>
    <w:rsid w:val="008C0877"/>
    <w:rsid w:val="00A011AA"/>
    <w:rsid w:val="00EC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619E30-5222-4668-8CF4-1A4CF8AC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1AA"/>
    <w:pPr>
      <w:spacing w:after="120" w:line="276" w:lineRule="auto"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011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uec@ceg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Cuec</dc:creator>
  <cp:keywords/>
  <dc:description/>
  <cp:lastModifiedBy>Cuec</cp:lastModifiedBy>
  <cp:revision>2</cp:revision>
  <dcterms:created xsi:type="dcterms:W3CDTF">2026-04-13T10:49:00Z</dcterms:created>
  <dcterms:modified xsi:type="dcterms:W3CDTF">2026-04-13T10:54:00Z</dcterms:modified>
</cp:coreProperties>
</file>